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iberation Serif" w:hAnsi="Liberation Serif" w:cs="Liberation Serif"/>
        </w:rPr>
      </w:pPr>
      <w:r>
        <w:rPr>
          <w:rFonts w:cs="Liberation Serif" w:ascii="Liberation Serif" w:hAnsi="Liberation Serif"/>
        </w:rPr>
        <w:t>Samstag, 18.10.2025</w:t>
      </w:r>
    </w:p>
    <w:p>
      <w:pPr>
        <w:pStyle w:val="Normal"/>
        <w:rPr>
          <w:rFonts w:ascii="Liberation Serif" w:hAnsi="Liberation Serif" w:cs="Liberation Serif"/>
        </w:rPr>
      </w:pPr>
      <w:r>
        <w:rPr>
          <w:rFonts w:cs="Liberation Serif" w:ascii="Liberation Serif" w:hAnsi="Liberation Serif"/>
        </w:rPr>
        <w:t>Vorderhaus</w:t>
      </w:r>
    </w:p>
    <w:p>
      <w:pPr>
        <w:pStyle w:val="Normal"/>
        <w:rPr>
          <w:rFonts w:ascii="Liberation Serif" w:hAnsi="Liberation Serif" w:cs="Liberation Serif"/>
        </w:rPr>
      </w:pPr>
      <w:r>
        <w:rPr>
          <w:rFonts w:cs="Liberation Serif" w:ascii="Liberation Serif" w:hAnsi="Liberation Serif"/>
        </w:rPr>
        <w:t>20 Uhr</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Volkmar Staub</w:t>
      </w:r>
    </w:p>
    <w:p>
      <w:pPr>
        <w:pStyle w:val="Normal"/>
        <w:rPr>
          <w:rFonts w:ascii="Liberation Serif" w:hAnsi="Liberation Serif" w:cs="Liberation Serif"/>
        </w:rPr>
      </w:pPr>
      <w:r>
        <w:rPr>
          <w:rFonts w:cs="Liberation Serif" w:ascii="Liberation Serif" w:hAnsi="Liberation Serif"/>
        </w:rPr>
        <w:t>Lachen heißt Zähne zeigen</w:t>
      </w:r>
    </w:p>
    <w:p>
      <w:pPr>
        <w:pStyle w:val="Normal"/>
        <w:rPr>
          <w:rFonts w:ascii="Liberation Serif" w:hAnsi="Liberation Serif" w:cs="Liberation Serif"/>
        </w:rPr>
      </w:pPr>
      <w:r>
        <w:rPr>
          <w:rFonts w:cs="Liberation Serif" w:ascii="Liberation Serif" w:hAnsi="Liberation Serif"/>
        </w:rPr>
        <w:t>Kabarett</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Die Mächtigen lächerlich machen und mit den Ohnmächtigen lachen, das ist Kabarett, wie es Volkmar Staub versteht. Natürlich geht es auch gegen die üblichen Verdächtigen der Tagespolitik und die sich abzeichnende militarisierte neue Weltordnung. Der Turbo-Kapitalismus rast in überhöhter Geschwindigkeit und hervorragend vernetzt um den Globus. Geht die Digitalfahrt immer nur bergab? Oder rettet uns eine immer besser werdende menschliche Technik? KI oder IQ – wer wird die Oberhand behalten?</w:t>
      </w:r>
    </w:p>
    <w:p>
      <w:pPr>
        <w:pStyle w:val="Normal"/>
        <w:rPr>
          <w:rFonts w:ascii="Liberation Serif" w:hAnsi="Liberation Serif" w:cs="Liberation Serif"/>
        </w:rPr>
      </w:pPr>
      <w:r>
        <w:rPr>
          <w:rFonts w:cs="Liberation Serif" w:ascii="Liberation Serif" w:hAnsi="Liberation Serif"/>
        </w:rPr>
        <w:t>Wer lacht, der zeigt die Zähne. Womöglich als Vorwarnung, dass man die Zähne auch in die Opfer schlagen könnte. Kabarett ist kulturell sublimiertes Fressen der Beute. Und unsere Zeitgeschehnisse sind gefundene Fressen.</w:t>
      </w:r>
    </w:p>
    <w:p>
      <w:pPr>
        <w:pStyle w:val="Normal"/>
        <w:rPr>
          <w:rFonts w:ascii="Liberation Serif" w:hAnsi="Liberation Serif" w:cs="Liberation Serif"/>
        </w:rPr>
      </w:pPr>
      <w:r>
        <w:rPr>
          <w:rFonts w:cs="Liberation Serif" w:ascii="Liberation Serif" w:hAnsi="Liberation Serif"/>
        </w:rPr>
        <w:t>Wer lustig ist und die Waffe des Wortes beherrscht, schlägt und schießt nicht um sich. Wir Satiriker sind nur eine pointen-schlagende Verbindung. Spaßprediger gegen Hassprediger.</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Von der Bühne, also von oben herab, ruft Staub uns allen zu: Lacht auf, Verdummte dieser Erde!</w:t>
      </w:r>
    </w:p>
    <w:p>
      <w:pPr>
        <w:pStyle w:val="Normal"/>
        <w:rPr>
          <w:rFonts w:ascii="Liberation Serif" w:hAnsi="Liberation Serif" w:cs="Liberation Serif"/>
        </w:rPr>
      </w:pPr>
      <w:r>
        <w:rPr>
          <w:rFonts w:cs="Liberation Serif" w:ascii="Liberation Serif" w:hAnsi="Liberation Serif"/>
        </w:rPr>
      </w:r>
    </w:p>
    <w:p>
      <w:pPr>
        <w:pStyle w:val="Normal"/>
        <w:rPr>
          <w:rFonts w:ascii="Liberation Serif" w:hAnsi="Liberation Serif" w:cs="Liberation Serif"/>
        </w:rPr>
      </w:pPr>
      <w:r>
        <w:rPr>
          <w:rFonts w:cs="Liberation Serif" w:ascii="Liberation Serif" w:hAnsi="Liberation Serif"/>
        </w:rPr>
        <w:t>http://www.volkmar-staub.de/</w:t>
      </w:r>
    </w:p>
    <w:p>
      <w:pPr>
        <w:pStyle w:val="Normal"/>
        <w:rPr>
          <w:rFonts w:ascii="Liberation Serif" w:hAnsi="Liberation Serif" w:cs="Liberation Serif"/>
        </w:rPr>
      </w:pPr>
      <w:r>
        <w:rPr/>
      </w:r>
    </w:p>
    <w:p>
      <w:pPr>
        <w:pStyle w:val="Normal"/>
        <w:rPr>
          <w:rFonts w:ascii="Liberation Serif" w:hAnsi="Liberation Serif" w:cs="Liberation Serif"/>
        </w:rPr>
      </w:pPr>
      <w:r>
        <w:rPr/>
        <w:t>&lt;iframe width="</w:t>
      </w:r>
      <w:r>
        <w:rPr/>
        <w:t>40%</w:t>
      </w:r>
      <w:r>
        <w:rPr/>
        <w:t>" src="https://www.youtube.com/embed/o4srXGCzwa0" title="Volkmar Staub : Weltanschauung - das Finanzgebet . . ." frameborder="0" allow="accelerometer; autoplay; clipboard-write; encrypted-media; gyroscope; picture-in-picture; web-share" referrerpolicy="strict-origin-when-cross-origin" allowfullscreen&gt;&lt;/iframe&gt;</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kern w:val="2"/>
        <w:sz w:val="24"/>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Arial Unicode MS" w:cs="Arial Unicode MS"/>
      <w:color w:val="auto"/>
      <w:kern w:val="2"/>
      <w:sz w:val="24"/>
      <w:szCs w:val="24"/>
      <w:lang w:val="de-DE" w:eastAsia="zh-CN" w:bidi="hi-IN"/>
    </w:rPr>
  </w:style>
  <w:style w:type="character" w:styleId="DefaultParagraphFont" w:default="1">
    <w:name w:val="Default Paragraph Font"/>
    <w:uiPriority w:val="1"/>
    <w:unhideWhenUsed/>
    <w:qFormat/>
    <w:rPr/>
  </w:style>
  <w:style w:type="character" w:styleId="Internetverknpfung">
    <w:name w:val="Internetverknüpfung"/>
    <w:basedOn w:val="DefaultParagraphFont"/>
    <w:uiPriority w:val="99"/>
    <w:unhideWhenUsed/>
    <w:rsid w:val="00e72b48"/>
    <w:rPr>
      <w:color w:val="0563C1" w:themeColor="hyperlink"/>
      <w:u w:val="single"/>
    </w:rPr>
  </w:style>
  <w:style w:type="character" w:styleId="UnresolvedMention">
    <w:name w:val="Unresolved Mention"/>
    <w:basedOn w:val="DefaultParagraphFont"/>
    <w:uiPriority w:val="99"/>
    <w:semiHidden/>
    <w:unhideWhenUsed/>
    <w:qFormat/>
    <w:rsid w:val="00e72b48"/>
    <w:rPr>
      <w:color w:val="605E5C"/>
      <w:shd w:fill="E1DFDD" w:val="clear"/>
    </w:rPr>
  </w:style>
  <w:style w:type="paragraph" w:styleId="Berschrift" w:customStyle="1">
    <w:name w:val="Überschrift"/>
    <w:basedOn w:val="Normal"/>
    <w:next w:val="Textbody"/>
    <w:qFormat/>
    <w:pPr>
      <w:keepNext w:val="true"/>
      <w:spacing w:before="240" w:after="120"/>
    </w:pPr>
    <w:rPr>
      <w:rFonts w:ascii="Arial" w:hAnsi="Arial"/>
      <w:sz w:val="28"/>
      <w:szCs w:val="28"/>
    </w:rPr>
  </w:style>
  <w:style w:type="paragraph" w:styleId="Textkrper">
    <w:name w:val="Body Text"/>
    <w:basedOn w:val="Normal"/>
    <w:pPr>
      <w:spacing w:lineRule="auto" w:line="276" w:before="0" w:after="140"/>
    </w:pPr>
    <w:rPr/>
  </w:style>
  <w:style w:type="paragraph" w:styleId="Aufzhlung">
    <w:name w:val="List"/>
    <w:basedOn w:val="Textbody"/>
    <w:pPr/>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customStyle="1">
    <w:name w:val="Verzeichnis"/>
    <w:basedOn w:val="Normal"/>
    <w:qFormat/>
    <w:pPr>
      <w:suppressLineNumbers/>
    </w:pPr>
    <w:rPr/>
  </w:style>
  <w:style w:type="paragraph" w:styleId="Textbody" w:customStyle="1">
    <w:name w:val="Text body"/>
    <w:basedOn w:val="Normal"/>
    <w:qFormat/>
    <w:pPr>
      <w:spacing w:before="0" w:after="120"/>
    </w:pPr>
    <w:rPr/>
  </w:style>
  <w:style w:type="paragraph" w:styleId="Caption">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LibreOffice/7.3.2.2$Windows_X86_64 LibreOffice_project/49f2b1bff42cfccbd8f788c8dc32c1c309559be0</Application>
  <AppVersion>15.0000</AppVersion>
  <Pages>1</Pages>
  <Words>179</Words>
  <Characters>1252</Characters>
  <CharactersWithSpaces>1420</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2025-03-04T13:52:00Z</dcterms:created>
  <dc:creator>Volkmar  Staub</dc:creator>
  <dc:description/>
  <dc:language>de-DE</dc:language>
  <cp:lastModifiedBy/>
  <dcterms:modified xsi:type="dcterms:W3CDTF">2025-03-04T14:57:48Z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